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B" w:rsidRPr="00D1053B" w:rsidRDefault="00D1053B" w:rsidP="00D1053B">
      <w:pPr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 </w:t>
      </w:r>
      <w:r w:rsidRPr="00D1053B">
        <w:rPr>
          <w:rFonts w:ascii="Verdana" w:hAnsi="Verdana"/>
          <w:sz w:val="20"/>
          <w:szCs w:val="20"/>
        </w:rPr>
        <w:t>sz. melléklet</w:t>
      </w:r>
    </w:p>
    <w:p w:rsidR="00D1053B" w:rsidRPr="00AE140C" w:rsidRDefault="00D1053B" w:rsidP="00D1053B">
      <w:pPr>
        <w:spacing w:after="200" w:line="276" w:lineRule="auto"/>
        <w:jc w:val="center"/>
        <w:rPr>
          <w:rFonts w:ascii="Verdana" w:hAnsi="Verdana"/>
          <w:sz w:val="20"/>
          <w:szCs w:val="20"/>
        </w:rPr>
      </w:pPr>
      <w:r w:rsidRPr="00865826">
        <w:rPr>
          <w:rFonts w:ascii="Verdana" w:hAnsi="Verdana"/>
          <w:b/>
          <w:sz w:val="20"/>
          <w:szCs w:val="20"/>
        </w:rPr>
        <w:t xml:space="preserve">Adatvédelmi incidens nyilvántartás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053B" w:rsidRPr="00AE140C" w:rsidTr="0003266F"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Adatkezelő megnevezése, elérhetőségei</w:t>
            </w:r>
          </w:p>
        </w:tc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1053B" w:rsidRPr="00AE140C" w:rsidTr="0003266F"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AE140C">
              <w:rPr>
                <w:rFonts w:ascii="Verdana" w:hAnsi="Verdana"/>
                <w:sz w:val="20"/>
                <w:szCs w:val="20"/>
              </w:rPr>
              <w:t>Adatvédelmi tisztviselő neve, elérhetőségei</w:t>
            </w:r>
          </w:p>
        </w:tc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1053B" w:rsidRPr="00AE140C" w:rsidTr="0003266F"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adatvédelmi i</w:t>
            </w:r>
            <w:r w:rsidRPr="00AE140C">
              <w:rPr>
                <w:rFonts w:ascii="Verdana" w:hAnsi="Verdana"/>
                <w:sz w:val="20"/>
                <w:szCs w:val="20"/>
              </w:rPr>
              <w:t xml:space="preserve">ncidenssel érintett személyes adatok </w:t>
            </w:r>
            <w:r>
              <w:rPr>
                <w:rFonts w:ascii="Verdana" w:hAnsi="Verdana"/>
                <w:sz w:val="20"/>
                <w:szCs w:val="20"/>
              </w:rPr>
              <w:t>köre</w:t>
            </w:r>
          </w:p>
        </w:tc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1053B" w:rsidRPr="00AE140C" w:rsidTr="0003266F"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adatvédelmi incidenssel é</w:t>
            </w:r>
            <w:r w:rsidRPr="00AE140C">
              <w:rPr>
                <w:rFonts w:ascii="Verdana" w:hAnsi="Verdana"/>
                <w:sz w:val="20"/>
                <w:szCs w:val="20"/>
              </w:rPr>
              <w:t xml:space="preserve">rintettek </w:t>
            </w:r>
            <w:r>
              <w:rPr>
                <w:rFonts w:ascii="Verdana" w:hAnsi="Verdana"/>
                <w:sz w:val="20"/>
                <w:szCs w:val="20"/>
              </w:rPr>
              <w:t>köre és hozzávetőleges száma</w:t>
            </w:r>
          </w:p>
        </w:tc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1053B" w:rsidRPr="00AE140C" w:rsidTr="0003266F"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AE140C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z a</w:t>
            </w:r>
            <w:r w:rsidRPr="00AE140C">
              <w:rPr>
                <w:rFonts w:ascii="Verdana" w:hAnsi="Verdana"/>
                <w:sz w:val="20"/>
                <w:szCs w:val="20"/>
              </w:rPr>
              <w:t xml:space="preserve">datvédelmi incidens </w:t>
            </w:r>
            <w:r>
              <w:rPr>
                <w:rFonts w:ascii="Verdana" w:hAnsi="Verdana"/>
                <w:sz w:val="20"/>
                <w:szCs w:val="20"/>
              </w:rPr>
              <w:t>időpontja</w:t>
            </w:r>
          </w:p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1053B" w:rsidRPr="00AE140C" w:rsidTr="0003266F"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AE140C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z a</w:t>
            </w:r>
            <w:r w:rsidRPr="00AE140C">
              <w:rPr>
                <w:rFonts w:ascii="Verdana" w:hAnsi="Verdana"/>
                <w:sz w:val="20"/>
                <w:szCs w:val="20"/>
              </w:rPr>
              <w:t xml:space="preserve">datvédelmi incidens </w:t>
            </w:r>
            <w:r>
              <w:rPr>
                <w:rFonts w:ascii="Verdana" w:hAnsi="Verdana"/>
                <w:sz w:val="20"/>
                <w:szCs w:val="20"/>
              </w:rPr>
              <w:t>körülményei</w:t>
            </w:r>
          </w:p>
        </w:tc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1053B" w:rsidRPr="00AE140C" w:rsidTr="0003266F"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adatvédelmi incidens hatásai</w:t>
            </w:r>
          </w:p>
        </w:tc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1053B" w:rsidRPr="00AE140C" w:rsidTr="0003266F"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AE140C">
              <w:rPr>
                <w:rFonts w:ascii="Verdana" w:hAnsi="Verdana"/>
                <w:sz w:val="20"/>
                <w:szCs w:val="20"/>
              </w:rPr>
              <w:t>Az adat</w:t>
            </w:r>
            <w:r>
              <w:rPr>
                <w:rFonts w:ascii="Verdana" w:hAnsi="Verdana"/>
                <w:sz w:val="20"/>
                <w:szCs w:val="20"/>
              </w:rPr>
              <w:t>védelmi</w:t>
            </w:r>
            <w:r w:rsidRPr="00AE140C">
              <w:rPr>
                <w:rFonts w:ascii="Verdana" w:hAnsi="Verdana"/>
                <w:sz w:val="20"/>
                <w:szCs w:val="20"/>
              </w:rPr>
              <w:t xml:space="preserve"> incidens orvoslására tett vagy tervezett intézkedések</w:t>
            </w:r>
          </w:p>
        </w:tc>
        <w:tc>
          <w:tcPr>
            <w:tcW w:w="4531" w:type="dxa"/>
          </w:tcPr>
          <w:p w:rsidR="00D1053B" w:rsidRPr="00AE140C" w:rsidRDefault="00D1053B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2C0F" w:rsidRDefault="00AA2C0F"/>
    <w:sectPr w:rsid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DAD"/>
    <w:multiLevelType w:val="hybridMultilevel"/>
    <w:tmpl w:val="DA9C53FC"/>
    <w:lvl w:ilvl="0" w:tplc="EE560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3B"/>
    <w:rsid w:val="00AA2C0F"/>
    <w:rsid w:val="00D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7BD2"/>
  <w15:chartTrackingRefBased/>
  <w15:docId w15:val="{DBD0EFC0-7186-4A2F-93A0-E8E8171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53B"/>
    <w:pPr>
      <w:spacing w:after="12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,リスト段落"/>
    <w:basedOn w:val="Norml"/>
    <w:link w:val="ListaszerbekezdsChar"/>
    <w:uiPriority w:val="34"/>
    <w:qFormat/>
    <w:rsid w:val="00D1053B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locked/>
    <w:rsid w:val="00D1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Garami László Adrián</dc:creator>
  <cp:keywords/>
  <dc:description/>
  <cp:lastModifiedBy>Dr. Garami László Adrián</cp:lastModifiedBy>
  <cp:revision>1</cp:revision>
  <dcterms:created xsi:type="dcterms:W3CDTF">2021-09-23T14:11:00Z</dcterms:created>
  <dcterms:modified xsi:type="dcterms:W3CDTF">2021-09-23T14:12:00Z</dcterms:modified>
</cp:coreProperties>
</file>